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56A12">
      <w:pPr>
        <w:shd w:val="clear" w:color="auto" w:fill="FFFFFF"/>
        <w:spacing w:before="25" w:after="25" w:line="240" w:lineRule="auto"/>
        <w:jc w:val="center"/>
        <w:rPr>
          <w:rFonts w:ascii="Verdana" w:hAnsi="Verdana" w:eastAsia="Times New Roman" w:cs="Times New Roman"/>
          <w:i/>
          <w:iCs/>
          <w:color w:val="000000"/>
          <w:sz w:val="32"/>
          <w:szCs w:val="32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32"/>
          <w:szCs w:val="32"/>
          <w:u w:val="single"/>
        </w:rPr>
        <w:t>АНКЕТИРОВАНИЕ</w:t>
      </w:r>
    </w:p>
    <w:p w14:paraId="0B394E10">
      <w:pPr>
        <w:shd w:val="clear" w:color="auto" w:fill="FFFFFF"/>
        <w:spacing w:before="25" w:after="25" w:line="240" w:lineRule="auto"/>
        <w:jc w:val="center"/>
        <w:rPr>
          <w:rFonts w:ascii="Verdana" w:hAnsi="Verdana" w:eastAsia="Times New Roman" w:cs="Times New Roman"/>
          <w:i/>
          <w:iCs/>
          <w:color w:val="000000"/>
          <w:sz w:val="32"/>
          <w:szCs w:val="32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32"/>
          <w:szCs w:val="32"/>
          <w:u w:val="single"/>
        </w:rPr>
        <w:t>по вопросу организации</w:t>
      </w:r>
    </w:p>
    <w:p w14:paraId="204101CD">
      <w:pPr>
        <w:shd w:val="clear" w:color="auto" w:fill="FFFFFF"/>
        <w:spacing w:before="25" w:after="25" w:line="240" w:lineRule="auto"/>
        <w:jc w:val="center"/>
        <w:rPr>
          <w:rFonts w:ascii="Verdana" w:hAnsi="Verdana" w:eastAsia="Times New Roman" w:cs="Times New Roman"/>
          <w:i/>
          <w:iCs/>
          <w:color w:val="000000"/>
          <w:sz w:val="32"/>
          <w:szCs w:val="32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32"/>
          <w:szCs w:val="32"/>
          <w:u w:val="single"/>
        </w:rPr>
        <w:t>школьного питания</w:t>
      </w:r>
    </w:p>
    <w:p w14:paraId="70669839">
      <w:pPr>
        <w:shd w:val="clear" w:color="auto" w:fill="FFFFFF"/>
        <w:spacing w:before="25" w:after="25" w:line="240" w:lineRule="auto"/>
        <w:jc w:val="both"/>
        <w:rPr>
          <w:rFonts w:ascii="Verdana" w:hAnsi="Verdana" w:eastAsia="Times New Roman" w:cs="Times New Roman"/>
          <w:color w:val="000000"/>
          <w:sz w:val="17"/>
          <w:szCs w:val="17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72"/>
          <w:szCs w:val="72"/>
        </w:rPr>
        <w:t> </w:t>
      </w:r>
    </w:p>
    <w:p w14:paraId="4FC72746">
      <w:pPr>
        <w:shd w:val="clear" w:color="auto" w:fill="FFFFFF"/>
        <w:spacing w:before="25" w:after="25" w:line="240" w:lineRule="auto"/>
        <w:jc w:val="center"/>
        <w:rPr>
          <w:rFonts w:ascii="Verdana" w:hAnsi="Verdana" w:eastAsia="Times New Roman" w:cs="Times New Roman"/>
          <w:color w:val="000000"/>
          <w:sz w:val="17"/>
          <w:szCs w:val="17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14:paraId="01D4456B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1.Удовлетворяет ли Вас система организации питания в школе?</w:t>
      </w:r>
    </w:p>
    <w:p w14:paraId="7163E211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2.Считаете ли Вы рациональным организацию горячего питания в школе?</w:t>
      </w:r>
    </w:p>
    <w:p w14:paraId="3EE94098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4.Удовлетворены ли Вы санитарным состоянием столовой, качеством приготовления пищи? </w:t>
      </w:r>
    </w:p>
    <w:p w14:paraId="69AD6D33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14:paraId="5603BD47">
      <w:pPr>
        <w:spacing w:before="25" w:after="25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Style w:val="3"/>
        <w:tblW w:w="9819" w:type="dxa"/>
        <w:jc w:val="center"/>
        <w:tblCellSpacing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5"/>
        <w:gridCol w:w="51"/>
      </w:tblGrid>
      <w:tr w14:paraId="4E214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2" w:hRule="atLeast"/>
          <w:tblCellSpacing w:w="15" w:type="dxa"/>
          <w:jc w:val="center"/>
        </w:trPr>
        <w:tc>
          <w:tcPr>
            <w:tcW w:w="4950" w:type="pct"/>
            <w:vAlign w:val="center"/>
          </w:tcPr>
          <w:p w14:paraId="0C677FA6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1.Удовлетворяет ли Вас система организации питания в школе?</w:t>
            </w:r>
          </w:p>
          <w:p w14:paraId="7AA2DF71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14:paraId="11BA7E22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 Удовлетворен ли ты качеством приготовления пищи? </w:t>
            </w:r>
          </w:p>
          <w:p w14:paraId="1654BD57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 Удовлетворен ли ты работой обслуживающего персонала?</w:t>
            </w:r>
          </w:p>
          <w:p w14:paraId="1FB1E219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 Удовлетворен ли ты графиком питания. Твои предложения.</w:t>
            </w:r>
          </w:p>
          <w:p w14:paraId="5839B5CC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 Считаешь ли ты, что горячее питание повышает твою успеваемость?</w:t>
            </w:r>
          </w:p>
          <w:p w14:paraId="0D2FC915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</w:tcPr>
          <w:p w14:paraId="385541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082FEB8B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4491DE1D">
      <w:pPr>
        <w:spacing w:before="25" w:after="25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Style w:val="3"/>
        <w:tblW w:w="954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7"/>
        <w:gridCol w:w="1625"/>
        <w:gridCol w:w="1786"/>
        <w:gridCol w:w="1345"/>
        <w:gridCol w:w="1525"/>
        <w:gridCol w:w="1032"/>
      </w:tblGrid>
      <w:tr w14:paraId="57A312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FDB92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E3B294">
            <w:pPr>
              <w:spacing w:before="25" w:after="25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5D4188">
            <w:pPr>
              <w:spacing w:before="25" w:after="25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5EFB354">
            <w:pPr>
              <w:spacing w:before="25" w:after="25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A16ECD">
            <w:pPr>
              <w:spacing w:before="25" w:after="25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1DF4025">
            <w:pPr>
              <w:spacing w:before="25" w:after="25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14:paraId="2B77FC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1B99FE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D07B3A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35DEC0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E0599A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343A42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3E6B06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14:paraId="7A409B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36C230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D987E3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631E07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EB4A7D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F3D3B6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017C92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14:paraId="5F4A1B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9BEFA7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5EABE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390A1F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B78303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F6CB1F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EAD461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14:paraId="7F46E4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B5FDAC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E26F64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2C9BCD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3983B4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214C1B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DAAA1B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14:paraId="44CCB1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507D7F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EAE9D8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712D9C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8B98C1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A9D87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0BE92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14:paraId="762A66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6A89F8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4BFD86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5CDC4C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1064CF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8ED6C4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625F15">
            <w:pPr>
              <w:spacing w:before="25" w:after="25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0CB3F5D1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AE7A9B0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65A68BC6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4A5270B5">
      <w:pPr>
        <w:spacing w:before="25" w:after="25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14:paraId="0004989D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14:paraId="667B12E2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14:paraId="3372577E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14:paraId="32E8BC50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14:paraId="2B3253E5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14:paraId="6C69D24F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14:paraId="10736595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14:paraId="42117051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14:paraId="2CEAD9EE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14:paraId="6D4CE720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14:paraId="3460664C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14:paraId="0C353C7B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14:paraId="51052B7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14:paraId="774DDB5D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14:paraId="2A5BD774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14:paraId="3391270B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14:paraId="155391E8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14:paraId="44EDBE80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14:paraId="6D4150B9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14:paraId="29154FA8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14:paraId="176A6DC0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14:paraId="68EDA92A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8.</w:t>
      </w:r>
      <w:r>
        <w:rPr>
          <w:rFonts w:ascii="Times New Roman" w:hAnsi="Times New Roman" w:eastAsia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14:paraId="52ADA67D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14:paraId="4B46DA79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14:paraId="71267ADC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14:paraId="6BFC47C2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4FCAB5A">
      <w:pP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11F9AED0">
      <w:pPr>
        <w:spacing w:before="25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14:paraId="3C653133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610178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14:paraId="3F9D899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5EC947E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01F3745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7B7E3CB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14:paraId="5A989AD8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14:paraId="67EB886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74345E4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6CFD3CC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14:paraId="490B696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21C034A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14:paraId="75694E1C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14:paraId="1906589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32B3F30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00D2289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75BC77B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14:paraId="2DA45C2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14:paraId="454C631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14:paraId="2A676EB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7F98BE4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14:paraId="0CEC2D9C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22ECD9A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14:paraId="7B56E251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14:paraId="4FC0A9DE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14:paraId="0CEA870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14:paraId="1D40525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14:paraId="7F4E450C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14:paraId="499E329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14:paraId="6CF1E48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14:paraId="17BC7E15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14:paraId="590113A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14:paraId="27BED51C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59E88DC">
      <w:pPr>
        <w:spacing w:before="25" w:after="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92A6E3D">
      <w:pPr>
        <w:spacing w:before="25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14:paraId="7E14D3DF">
      <w:pPr>
        <w:spacing w:before="25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783331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14:paraId="6D79BED1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14:paraId="712470F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427EC5E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14:paraId="385069E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14:paraId="62573DE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14:paraId="0A7C157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14:paraId="5F04C87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14:paraId="1A993A3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0849086C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14:paraId="5094283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75F93351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14:paraId="5763367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4881303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14:paraId="698F92E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2D4B586E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781D9FE8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3499612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14:paraId="0AEB4C1C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427BD6B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14:paraId="1B6F4B4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11F3AA35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14:paraId="5B9B516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636E359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207CAE8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08B3172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14:paraId="3F08E3D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14:paraId="1B9639C8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14:paraId="7A858EFE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14:paraId="349BE3EC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14:paraId="6DFBD260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14:paraId="046121A3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14:paraId="596B6D9A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14:paraId="65C64BFC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14:paraId="490BFB59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14:paraId="323EA952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14:paraId="5DAD1C9E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14:paraId="62F7EAD0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14:paraId="2B66C772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14:paraId="23B76AB5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14:paraId="09CABF02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355FC6E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Style w:val="3"/>
        <w:tblW w:w="10706" w:type="dxa"/>
        <w:tblCellSpacing w:w="15" w:type="dxa"/>
        <w:tblInd w:w="-675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95"/>
        <w:gridCol w:w="5811"/>
      </w:tblGrid>
      <w:tr w14:paraId="142F3A89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DE98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Питаетесь ли Вы школе?</w:t>
            </w:r>
            <w:bookmarkStart w:id="0" w:name="_GoBack"/>
            <w:bookmarkEnd w:id="0"/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C6FE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ем в школьной столовой</w:t>
            </w:r>
          </w:p>
          <w:p w14:paraId="6C627DB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беру еду из дома</w:t>
            </w:r>
          </w:p>
          <w:p w14:paraId="38D263E8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и то и другое</w:t>
            </w:r>
          </w:p>
          <w:p w14:paraId="722CAFA8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в школе не ем совсем</w:t>
            </w:r>
          </w:p>
        </w:tc>
      </w:tr>
      <w:tr w14:paraId="3ED4324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D6352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3C10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я ем в школьной столовой</w:t>
            </w:r>
          </w:p>
          <w:p w14:paraId="78414F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нет денег (дорого)</w:t>
            </w:r>
          </w:p>
          <w:p w14:paraId="69F86EA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невкусно</w:t>
            </w:r>
          </w:p>
          <w:p w14:paraId="5F7D31D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успеваю</w:t>
            </w:r>
          </w:p>
          <w:p w14:paraId="1E2DFA9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потому, что готовят нелюбимую мной пищу</w:t>
            </w:r>
          </w:p>
          <w:p w14:paraId="2EF86042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привычка не завтракать и не обедать</w:t>
            </w:r>
          </w:p>
          <w:p w14:paraId="290AAC33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нет информации о питании в школе</w:t>
            </w:r>
          </w:p>
          <w:p w14:paraId="5464BEF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другие причины</w:t>
            </w:r>
          </w:p>
          <w:p w14:paraId="4331739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знаю</w:t>
            </w:r>
          </w:p>
        </w:tc>
      </w:tr>
      <w:tr w14:paraId="3FCBB54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2897">
            <w:pPr>
              <w:spacing w:before="25" w:after="0" w:line="143" w:lineRule="atLeas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42B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в целом удовлетворены</w:t>
            </w:r>
          </w:p>
          <w:p w14:paraId="047A4C3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14:paraId="055F15D2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удовлетворены</w:t>
            </w:r>
          </w:p>
        </w:tc>
      </w:tr>
      <w:tr w14:paraId="5B3AE7B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5ADD3">
            <w:pPr>
              <w:spacing w:before="25" w:after="0" w:line="143" w:lineRule="atLeas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D8A8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в целом удовлетворены</w:t>
            </w:r>
          </w:p>
          <w:p w14:paraId="5FFDA08C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14:paraId="006C3FBD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удовлетворены</w:t>
            </w:r>
          </w:p>
        </w:tc>
      </w:tr>
      <w:tr w14:paraId="607B360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3992D">
            <w:pPr>
              <w:spacing w:before="25" w:after="0" w:line="143" w:lineRule="atLeas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A4A8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имеется</w:t>
            </w:r>
          </w:p>
          <w:p w14:paraId="51E781F0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недостаточная информация</w:t>
            </w:r>
          </w:p>
          <w:p w14:paraId="2C1E1730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отсутствует (не видел)</w:t>
            </w:r>
          </w:p>
          <w:p w14:paraId="276E821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отсутствует (не видел)</w:t>
            </w:r>
          </w:p>
        </w:tc>
      </w:tr>
      <w:tr w14:paraId="042F76B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5BA94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14:paraId="18B3477D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79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Соответствует</w:t>
            </w:r>
          </w:p>
          <w:p w14:paraId="7F4EDA5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частично не соответствует</w:t>
            </w:r>
          </w:p>
          <w:p w14:paraId="00B6F3D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соответствует</w:t>
            </w:r>
          </w:p>
        </w:tc>
      </w:tr>
      <w:tr w14:paraId="03FA51A2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F0A5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A42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Да</w:t>
            </w:r>
          </w:p>
          <w:p w14:paraId="790D28A5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Нет</w:t>
            </w:r>
          </w:p>
        </w:tc>
      </w:tr>
      <w:tr w14:paraId="5483AF6C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98094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EBCA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Да</w:t>
            </w:r>
          </w:p>
          <w:p w14:paraId="5CFDBE09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Нет</w:t>
            </w:r>
          </w:p>
        </w:tc>
      </w:tr>
      <w:tr w14:paraId="0406E30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D0A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5305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14:paraId="715F5213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14:paraId="28E872A4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проводятся</w:t>
            </w:r>
          </w:p>
          <w:p w14:paraId="7649B109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знаю</w:t>
            </w:r>
          </w:p>
        </w:tc>
      </w:tr>
      <w:tr w14:paraId="44E297B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9623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067C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имеется</w:t>
            </w:r>
          </w:p>
          <w:p w14:paraId="22673914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имеется, но давно не обновлялась</w:t>
            </w:r>
          </w:p>
          <w:p w14:paraId="2EA91C43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отсутствует</w:t>
            </w:r>
          </w:p>
          <w:p w14:paraId="1F385F78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не знаю</w:t>
            </w:r>
          </w:p>
        </w:tc>
      </w:tr>
      <w:tr w14:paraId="37E60AC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E8A94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Что лично Вам </w:t>
            </w:r>
            <w:r>
              <w:rPr>
                <w:rFonts w:ascii="Times New Roman" w:hAnsi="Times New Roman" w:eastAsia="Times New Roman" w:cs="Times New Roman"/>
                <w:color w:val="333333"/>
                <w:u w:val="single"/>
              </w:rPr>
              <w:t>нравится 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21C3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 </w:t>
            </w:r>
          </w:p>
        </w:tc>
      </w:tr>
      <w:tr w14:paraId="044ACC1C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75E7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Что лично Вам </w:t>
            </w:r>
            <w:r>
              <w:rPr>
                <w:rFonts w:ascii="Times New Roman" w:hAnsi="Times New Roman" w:eastAsia="Times New Roman" w:cs="Times New Roman"/>
                <w:color w:val="333333"/>
                <w:u w:val="single"/>
              </w:rPr>
              <w:t>не нравится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5111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 </w:t>
            </w:r>
          </w:p>
        </w:tc>
      </w:tr>
      <w:tr w14:paraId="200BDCF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tblCellSpacing w:w="15" w:type="dxa"/>
        </w:trPr>
        <w:tc>
          <w:tcPr>
            <w:tcW w:w="4850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A9A01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5CB3"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</w:rPr>
              <w:t> </w:t>
            </w:r>
          </w:p>
        </w:tc>
      </w:tr>
    </w:tbl>
    <w:p w14:paraId="1AC9755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37F8F6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712D4B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746D7B7E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14:paraId="1C895C0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806CB6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14:paraId="3A81DC9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14:paraId="4E5CB078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14:paraId="7876E27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14:paraId="00BAD182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14:paraId="4C69003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14:paraId="66CEAA5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необходима детям для поддержания их работоспособности.</w:t>
      </w:r>
    </w:p>
    <w:p w14:paraId="7FB9ADD1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633F2DF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14:paraId="405C1611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CD9429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14:paraId="7FA6DAE0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По-второму и третьему вопросам учащиеся ответили, что их устраивает ежедневное меню и качество приготовления пищи.</w:t>
      </w:r>
    </w:p>
    <w:p w14:paraId="7819BF8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14:paraId="2102001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14:paraId="2C3D65E0">
      <w:pPr>
        <w:spacing w:before="25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76F5C6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14:paraId="626E879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013567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14:paraId="4A80E13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14:paraId="6ADF043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14:paraId="44D9B28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14:paraId="1498B47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14:paraId="0E45FFD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14:paraId="58673BE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14:paraId="3A6754AA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14:paraId="37E59DD9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7C4BE47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14:paraId="28950B2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14:paraId="65BB2E9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14:paraId="4569ABF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14:paraId="697C7FB5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14:paraId="4A16C49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14:paraId="048F5ED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14:paraId="2FBA068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6B82B0D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D9611D"/>
    <w:multiLevelType w:val="multilevel"/>
    <w:tmpl w:val="02D9611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137B0CAB"/>
    <w:multiLevelType w:val="multilevel"/>
    <w:tmpl w:val="137B0C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1BD15E32"/>
    <w:multiLevelType w:val="multilevel"/>
    <w:tmpl w:val="1BD15E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1CEF24CC"/>
    <w:multiLevelType w:val="multilevel"/>
    <w:tmpl w:val="1CEF24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2416090D"/>
    <w:multiLevelType w:val="multilevel"/>
    <w:tmpl w:val="241609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>
    <w:nsid w:val="2D165909"/>
    <w:multiLevelType w:val="multilevel"/>
    <w:tmpl w:val="2D1659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3D94E4B"/>
    <w:multiLevelType w:val="multilevel"/>
    <w:tmpl w:val="33D94E4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51A6AEA"/>
    <w:multiLevelType w:val="multilevel"/>
    <w:tmpl w:val="351A6A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3F76419D"/>
    <w:multiLevelType w:val="multilevel"/>
    <w:tmpl w:val="3F76419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>
    <w:nsid w:val="48885B9D"/>
    <w:multiLevelType w:val="multilevel"/>
    <w:tmpl w:val="48885B9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>
    <w:nsid w:val="503C5A2B"/>
    <w:multiLevelType w:val="multilevel"/>
    <w:tmpl w:val="503C5A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>
    <w:nsid w:val="62A92BE5"/>
    <w:multiLevelType w:val="multilevel"/>
    <w:tmpl w:val="62A92B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754643"/>
    <w:rsid w:val="008A68D5"/>
    <w:rsid w:val="00C04DFE"/>
    <w:rsid w:val="00C93E88"/>
    <w:rsid w:val="020A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Title"/>
    <w:basedOn w:val="1"/>
    <w:link w:val="7"/>
    <w:qFormat/>
    <w:uiPriority w:val="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Название Знак"/>
    <w:basedOn w:val="2"/>
    <w:link w:val="5"/>
    <w:qFormat/>
    <w:uiPriority w:val="1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1546</Words>
  <Characters>8813</Characters>
  <Lines>73</Lines>
  <Paragraphs>20</Paragraphs>
  <TotalTime>3</TotalTime>
  <ScaleCrop>false</ScaleCrop>
  <LinksUpToDate>false</LinksUpToDate>
  <CharactersWithSpaces>10339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2022-08-30T16:27:00Z</dcterms:created>
  <dc:creator>Admin</dc:creator>
  <cp:lastModifiedBy>1</cp:lastModifiedBy>
  <dcterms:modified xsi:type="dcterms:W3CDTF">2026-04-20T13:17:50Z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96C12AE19A85418A835CD4B5612B8F89_13</vt:lpwstr>
  </property>
</Properties>
</file>